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3E" w:rsidRPr="00C479B1" w:rsidRDefault="00BA023E" w:rsidP="00BA023E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Уважаемые родители! </w:t>
      </w:r>
    </w:p>
    <w:p w:rsidR="00BA023E" w:rsidRPr="00C479B1" w:rsidRDefault="00BA023E" w:rsidP="00BA0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479B1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 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7F8" w:rsidRPr="00BA023E" w:rsidRDefault="00166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179705</wp:posOffset>
            </wp:positionV>
            <wp:extent cx="1752600" cy="1819275"/>
            <wp:effectExtent l="19050" t="0" r="0" b="0"/>
            <wp:wrapTight wrapText="bothSides">
              <wp:wrapPolygon edited="0">
                <wp:start x="-235" y="0"/>
                <wp:lineTo x="-235" y="21487"/>
                <wp:lineTo x="21600" y="21487"/>
                <wp:lineTo x="21600" y="0"/>
                <wp:lineTo x="-235" y="0"/>
              </wp:wrapPolygon>
            </wp:wrapTight>
            <wp:docPr id="8" name="Рисунок 5" descr="https://avatars.mds.yandex.net/i?id=aa776a15888737fd09cf19c1c5fa6bd617a5c678-823587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aa776a15888737fd09cf19c1c5fa6bd617a5c678-823587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625" t="14286" r="1042" b="20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23E" w:rsidRPr="00BA023E" w:rsidRDefault="00BA023E">
      <w:pPr>
        <w:rPr>
          <w:rFonts w:ascii="Times New Roman" w:hAnsi="Times New Roman" w:cs="Times New Roman"/>
          <w:sz w:val="24"/>
          <w:szCs w:val="24"/>
        </w:rPr>
      </w:pPr>
    </w:p>
    <w:p w:rsidR="00166ECA" w:rsidRDefault="00166ECA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ECA" w:rsidRDefault="00166ECA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ECA" w:rsidRDefault="00166ECA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ECA" w:rsidRDefault="00166ECA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ECA" w:rsidRDefault="00166ECA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ECA" w:rsidRDefault="00166ECA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ECA" w:rsidRDefault="00166ECA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ECA" w:rsidRDefault="00166ECA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ECA" w:rsidRDefault="00166ECA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23E" w:rsidRPr="00C479B1" w:rsidRDefault="00BA023E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9B1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 помнить</w:t>
      </w:r>
      <w:r w:rsidRPr="00C479B1">
        <w:rPr>
          <w:rFonts w:ascii="Times New Roman" w:eastAsia="Times New Roman" w:hAnsi="Times New Roman" w:cs="Times New Roman"/>
          <w:b/>
          <w:sz w:val="24"/>
          <w:szCs w:val="24"/>
        </w:rPr>
        <w:t>, что попадание подростка под влияние экстремистской группы легче предупредить, чем впоследствии бороться с этой проблемой. </w:t>
      </w:r>
      <w:r w:rsidRPr="00C479B1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ваш ребенок не попал под влияние</w:t>
      </w:r>
      <w:r w:rsidRPr="00C479B1">
        <w:rPr>
          <w:rFonts w:ascii="Times New Roman" w:eastAsia="Times New Roman" w:hAnsi="Times New Roman" w:cs="Times New Roman"/>
          <w:b/>
          <w:sz w:val="24"/>
          <w:szCs w:val="24"/>
        </w:rPr>
        <w:t> пропаганды экстремистов:</w:t>
      </w:r>
    </w:p>
    <w:p w:rsidR="00BA023E" w:rsidRPr="00C479B1" w:rsidRDefault="00BA023E" w:rsidP="00BA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23E" w:rsidRPr="00C479B1" w:rsidRDefault="00BA023E" w:rsidP="00BA023E">
      <w:pPr>
        <w:shd w:val="clear" w:color="auto" w:fill="FFFFFF"/>
        <w:spacing w:before="48" w:after="48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C47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b/>
          <w:bCs/>
          <w:sz w:val="24"/>
          <w:szCs w:val="24"/>
        </w:rPr>
        <w:t>Разговаривайте с ребенком</w:t>
      </w:r>
      <w:r w:rsidRPr="00BA023E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>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</w:t>
      </w:r>
      <w:r w:rsidR="00166ECA">
        <w:rPr>
          <w:rFonts w:ascii="Times New Roman" w:eastAsia="Times New Roman" w:hAnsi="Times New Roman" w:cs="Times New Roman"/>
          <w:sz w:val="24"/>
          <w:szCs w:val="24"/>
        </w:rPr>
        <w:t>но разобраться в мировом социуме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 xml:space="preserve"> и экстремистские группы зачастую пользуются этим, трактуя 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определенные события в пользу своей идеологии.</w:t>
      </w:r>
    </w:p>
    <w:p w:rsidR="00BA023E" w:rsidRDefault="00BA023E" w:rsidP="00BA023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Обеспечьте досуг ребенка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>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BA023E" w:rsidRPr="00BA023E" w:rsidRDefault="00BA023E" w:rsidP="00BA02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Контролируйте информацию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>, которую получает ребенок. Обращайте внимание</w:t>
      </w:r>
      <w:r w:rsidR="009020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BA023E" w:rsidRDefault="00BA023E" w:rsidP="00BA02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Default="00BA023E" w:rsidP="00BA02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Pr="00BA023E" w:rsidRDefault="00BA023E" w:rsidP="00BA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признаки</w:t>
      </w:r>
      <w:r w:rsidRPr="00BA023E">
        <w:rPr>
          <w:rFonts w:ascii="Times New Roman" w:eastAsia="Times New Roman" w:hAnsi="Times New Roman" w:cs="Times New Roman"/>
          <w:b/>
          <w:sz w:val="24"/>
          <w:szCs w:val="24"/>
        </w:rPr>
        <w:t> того, что молодой человек или девушка начинают попадать под влияние экстремистской идеологии:</w:t>
      </w:r>
    </w:p>
    <w:p w:rsidR="00BA023E" w:rsidRPr="00BA023E" w:rsidRDefault="00BA023E" w:rsidP="00BA02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bCs/>
          <w:sz w:val="24"/>
          <w:szCs w:val="24"/>
        </w:rPr>
        <w:t>манера поведения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> становится значительно более резкой и грубой, прогрессирует ненормативная либо жаргонная лексика;</w:t>
      </w:r>
    </w:p>
    <w:p w:rsidR="00BA023E" w:rsidRDefault="00BA023E" w:rsidP="00BA023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sz w:val="24"/>
          <w:szCs w:val="24"/>
        </w:rPr>
        <w:t>резко </w:t>
      </w:r>
      <w:r w:rsidRPr="00BA023E">
        <w:rPr>
          <w:rFonts w:ascii="Times New Roman" w:eastAsia="Times New Roman" w:hAnsi="Times New Roman" w:cs="Times New Roman"/>
          <w:bCs/>
          <w:sz w:val="24"/>
          <w:szCs w:val="24"/>
        </w:rPr>
        <w:t>изменяется стиль 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>одежды и внешнего вида, соответствуя правилам определенной субкультуры;</w:t>
      </w:r>
    </w:p>
    <w:p w:rsidR="00BA023E" w:rsidRPr="00BA023E" w:rsidRDefault="00BA023E" w:rsidP="00BA02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bCs/>
          <w:sz w:val="24"/>
          <w:szCs w:val="24"/>
        </w:rPr>
        <w:t>на компьютере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 xml:space="preserve"> оказывается много сохраненных ссылок или файлов с текстами, роликами или изображениями </w:t>
      </w:r>
      <w:proofErr w:type="spellStart"/>
      <w:r w:rsidRPr="00BA023E">
        <w:rPr>
          <w:rFonts w:ascii="Times New Roman" w:eastAsia="Times New Roman" w:hAnsi="Times New Roman" w:cs="Times New Roman"/>
          <w:sz w:val="24"/>
          <w:szCs w:val="24"/>
        </w:rPr>
        <w:t>экстремистко-политического</w:t>
      </w:r>
      <w:proofErr w:type="spellEnd"/>
      <w:r w:rsidRPr="00BA023E">
        <w:rPr>
          <w:rFonts w:ascii="Times New Roman" w:eastAsia="Times New Roman" w:hAnsi="Times New Roman" w:cs="Times New Roman"/>
          <w:sz w:val="24"/>
          <w:szCs w:val="24"/>
        </w:rPr>
        <w:t xml:space="preserve"> или социально-экстремального содержания;</w:t>
      </w:r>
    </w:p>
    <w:p w:rsidR="00BA023E" w:rsidRPr="00BA023E" w:rsidRDefault="00BA023E" w:rsidP="00BA02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доме появляется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> непонятная и нетипичная символика или атрибутика (как вариант - нацистская символика), предметы, которые могут быть использованы как оружие;</w:t>
      </w:r>
    </w:p>
    <w:p w:rsidR="00BA023E" w:rsidRPr="00BA023E" w:rsidRDefault="00BA023E" w:rsidP="00BA02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sz w:val="24"/>
          <w:szCs w:val="24"/>
        </w:rPr>
        <w:t>подросток проводит </w:t>
      </w:r>
      <w:r w:rsidRPr="00BA023E">
        <w:rPr>
          <w:rFonts w:ascii="Times New Roman" w:eastAsia="Times New Roman" w:hAnsi="Times New Roman" w:cs="Times New Roman"/>
          <w:bCs/>
          <w:sz w:val="24"/>
          <w:szCs w:val="24"/>
        </w:rPr>
        <w:t>много времени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> 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BA023E" w:rsidRPr="00BA023E" w:rsidRDefault="00BA023E" w:rsidP="00BA02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sz w:val="24"/>
          <w:szCs w:val="24"/>
        </w:rPr>
        <w:t>повышенное увлечение </w:t>
      </w:r>
      <w:r w:rsidRPr="00BA023E">
        <w:rPr>
          <w:rFonts w:ascii="Times New Roman" w:eastAsia="Times New Roman" w:hAnsi="Times New Roman" w:cs="Times New Roman"/>
          <w:bCs/>
          <w:sz w:val="24"/>
          <w:szCs w:val="24"/>
        </w:rPr>
        <w:t>вредными привычками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23E" w:rsidRPr="00BA023E" w:rsidRDefault="00BA023E" w:rsidP="00BA02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sz w:val="24"/>
          <w:szCs w:val="24"/>
        </w:rPr>
        <w:t>резкое </w:t>
      </w:r>
      <w:r w:rsidRPr="00BA023E">
        <w:rPr>
          <w:rFonts w:ascii="Times New Roman" w:eastAsia="Times New Roman" w:hAnsi="Times New Roman" w:cs="Times New Roman"/>
          <w:bCs/>
          <w:sz w:val="24"/>
          <w:szCs w:val="24"/>
        </w:rPr>
        <w:t>увеличение числа разговоров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> на политические и социальные темы, в ходе которых высказываются крайние суждения с признаками нетерпимости;</w:t>
      </w:r>
    </w:p>
    <w:p w:rsidR="00BA023E" w:rsidRPr="00BA023E" w:rsidRDefault="00BA023E" w:rsidP="00BA02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023E" w:rsidRPr="00BA023E" w:rsidRDefault="00BA023E" w:rsidP="00BA02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3E">
        <w:rPr>
          <w:rFonts w:ascii="Times New Roman" w:eastAsia="Times New Roman" w:hAnsi="Times New Roman" w:cs="Times New Roman"/>
          <w:bCs/>
          <w:sz w:val="24"/>
          <w:szCs w:val="24"/>
        </w:rPr>
        <w:t>псевдонимы в Интернете</w:t>
      </w:r>
      <w:r w:rsidRPr="00BA023E">
        <w:rPr>
          <w:rFonts w:ascii="Times New Roman" w:eastAsia="Times New Roman" w:hAnsi="Times New Roman" w:cs="Times New Roman"/>
          <w:sz w:val="24"/>
          <w:szCs w:val="24"/>
        </w:rPr>
        <w:t>, пароли и т.п. носят экстремально-политический характер</w:t>
      </w:r>
    </w:p>
    <w:p w:rsidR="00BA023E" w:rsidRPr="00BA023E" w:rsidRDefault="00BA023E">
      <w:pPr>
        <w:rPr>
          <w:rFonts w:ascii="Times New Roman" w:hAnsi="Times New Roman" w:cs="Times New Roman"/>
          <w:sz w:val="24"/>
          <w:szCs w:val="24"/>
        </w:rPr>
      </w:pPr>
    </w:p>
    <w:p w:rsidR="00BA023E" w:rsidRPr="00BA023E" w:rsidRDefault="00166E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43885" cy="2104693"/>
            <wp:effectExtent l="19050" t="0" r="0" b="0"/>
            <wp:docPr id="9" name="Рисунок 9" descr="https://avatars.mds.yandex.net/i?id=d91e73158539a936db6ea86987b3406f-70862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d91e73158539a936db6ea86987b3406f-70862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10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3E" w:rsidRDefault="00BA023E"/>
    <w:p w:rsidR="00597480" w:rsidRPr="00597480" w:rsidRDefault="00597480" w:rsidP="0059748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597480">
        <w:rPr>
          <w:rStyle w:val="c1"/>
          <w:b/>
          <w:color w:val="000000"/>
        </w:rPr>
        <w:lastRenderedPageBreak/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597480" w:rsidRDefault="00597480" w:rsidP="0059748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597480" w:rsidRDefault="00597480" w:rsidP="00597480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597480" w:rsidRDefault="00597480" w:rsidP="00597480">
      <w:pPr>
        <w:pStyle w:val="c2"/>
        <w:shd w:val="clear" w:color="auto" w:fill="FFFFFF"/>
        <w:spacing w:before="0" w:beforeAutospacing="0" w:after="0" w:afterAutospacing="0"/>
        <w:ind w:left="765"/>
        <w:jc w:val="both"/>
        <w:rPr>
          <w:rStyle w:val="c1"/>
          <w:color w:val="000000"/>
        </w:rPr>
      </w:pPr>
    </w:p>
    <w:p w:rsidR="00597480" w:rsidRPr="00597480" w:rsidRDefault="00597480" w:rsidP="00597480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0"/>
          <w:szCs w:val="20"/>
        </w:rPr>
      </w:pPr>
      <w:r w:rsidRPr="00597480">
        <w:rPr>
          <w:rStyle w:val="c1"/>
          <w:color w:val="000000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597480" w:rsidRDefault="00597480" w:rsidP="00597480">
      <w:pPr>
        <w:pStyle w:val="a5"/>
        <w:rPr>
          <w:rFonts w:ascii="Calibri" w:hAnsi="Calibri" w:cs="Calibri"/>
          <w:color w:val="000000"/>
          <w:sz w:val="20"/>
          <w:szCs w:val="20"/>
        </w:rPr>
      </w:pPr>
    </w:p>
    <w:p w:rsidR="00597480" w:rsidRPr="00597480" w:rsidRDefault="00597480" w:rsidP="00597480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97480">
        <w:rPr>
          <w:rStyle w:val="c1"/>
          <w:color w:val="000000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597480" w:rsidRDefault="00597480" w:rsidP="0059748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</w:rPr>
      </w:pPr>
    </w:p>
    <w:p w:rsidR="00597480" w:rsidRPr="00166ECA" w:rsidRDefault="00597480" w:rsidP="0059748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i/>
          <w:color w:val="000000"/>
          <w:sz w:val="40"/>
          <w:szCs w:val="40"/>
        </w:rPr>
      </w:pPr>
      <w:r w:rsidRPr="00166ECA">
        <w:rPr>
          <w:rStyle w:val="c3"/>
          <w:b/>
          <w:bCs/>
          <w:i/>
          <w:color w:val="000000"/>
          <w:sz w:val="40"/>
          <w:szCs w:val="40"/>
        </w:rPr>
        <w:t>Будьте более внимательны к своим детям!</w:t>
      </w:r>
    </w:p>
    <w:p w:rsidR="00BA023E" w:rsidRDefault="00BA023E"/>
    <w:p w:rsidR="00166ECA" w:rsidRDefault="00166ECA" w:rsidP="00166ECA">
      <w:pPr>
        <w:widowControl w:val="0"/>
        <w:spacing w:after="0" w:line="240" w:lineRule="auto"/>
        <w:rPr>
          <w:rFonts w:ascii="Georgia" w:hAnsi="Georgia"/>
          <w:b/>
          <w:bCs/>
        </w:rPr>
      </w:pPr>
    </w:p>
    <w:p w:rsidR="00166ECA" w:rsidRPr="00166ECA" w:rsidRDefault="00166ECA" w:rsidP="00166EC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6ECA">
        <w:rPr>
          <w:rFonts w:ascii="Times New Roman" w:hAnsi="Times New Roman" w:cs="Times New Roman"/>
          <w:bCs/>
          <w:sz w:val="24"/>
          <w:szCs w:val="24"/>
        </w:rPr>
        <w:t xml:space="preserve">Единый телефон </w:t>
      </w:r>
      <w:proofErr w:type="gramStart"/>
      <w:r w:rsidRPr="00166ECA">
        <w:rPr>
          <w:rFonts w:ascii="Times New Roman" w:hAnsi="Times New Roman" w:cs="Times New Roman"/>
          <w:bCs/>
          <w:sz w:val="24"/>
          <w:szCs w:val="24"/>
        </w:rPr>
        <w:t>экстренных</w:t>
      </w:r>
      <w:proofErr w:type="gramEnd"/>
      <w:r w:rsidRPr="00166E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6ECA" w:rsidRPr="00166ECA" w:rsidRDefault="00166ECA" w:rsidP="00166EC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служб ……………………………………</w:t>
      </w:r>
      <w:r w:rsidRPr="00166ECA">
        <w:rPr>
          <w:rFonts w:ascii="Times New Roman" w:hAnsi="Times New Roman" w:cs="Times New Roman"/>
          <w:bCs/>
          <w:sz w:val="24"/>
          <w:szCs w:val="24"/>
        </w:rPr>
        <w:t xml:space="preserve"> 112  </w:t>
      </w:r>
    </w:p>
    <w:p w:rsidR="00166ECA" w:rsidRPr="00166ECA" w:rsidRDefault="00166ECA" w:rsidP="00166EC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6ECA">
        <w:rPr>
          <w:rFonts w:ascii="Times New Roman" w:hAnsi="Times New Roman" w:cs="Times New Roman"/>
          <w:bCs/>
          <w:sz w:val="24"/>
          <w:szCs w:val="24"/>
        </w:rPr>
        <w:t>Отдел МВД России по </w:t>
      </w:r>
      <w:proofErr w:type="spellStart"/>
      <w:r w:rsidRPr="00166ECA">
        <w:rPr>
          <w:rFonts w:ascii="Times New Roman" w:hAnsi="Times New Roman" w:cs="Times New Roman"/>
          <w:bCs/>
          <w:sz w:val="24"/>
          <w:szCs w:val="24"/>
        </w:rPr>
        <w:t>Богучанскому</w:t>
      </w:r>
      <w:proofErr w:type="spellEnd"/>
      <w:r w:rsidRPr="00166ECA">
        <w:rPr>
          <w:rFonts w:ascii="Times New Roman" w:hAnsi="Times New Roman" w:cs="Times New Roman"/>
          <w:bCs/>
          <w:sz w:val="24"/>
          <w:szCs w:val="24"/>
        </w:rPr>
        <w:t xml:space="preserve"> району ……………………………...…7 (39162) 2-15-36 </w:t>
      </w:r>
    </w:p>
    <w:p w:rsidR="00166ECA" w:rsidRPr="00166ECA" w:rsidRDefault="00166ECA" w:rsidP="00166EC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6ECA">
        <w:rPr>
          <w:rFonts w:ascii="Times New Roman" w:hAnsi="Times New Roman" w:cs="Times New Roman"/>
          <w:bCs/>
          <w:sz w:val="24"/>
          <w:szCs w:val="24"/>
        </w:rPr>
        <w:t xml:space="preserve">Единый общероссийский телефон </w:t>
      </w:r>
    </w:p>
    <w:p w:rsidR="00166ECA" w:rsidRPr="00166ECA" w:rsidRDefault="00166ECA" w:rsidP="00166EC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6ECA">
        <w:rPr>
          <w:rFonts w:ascii="Times New Roman" w:hAnsi="Times New Roman" w:cs="Times New Roman"/>
          <w:bCs/>
          <w:sz w:val="24"/>
          <w:szCs w:val="24"/>
        </w:rPr>
        <w:t xml:space="preserve">доверия для детей, подростков и их </w:t>
      </w:r>
    </w:p>
    <w:p w:rsidR="00166ECA" w:rsidRPr="00166ECA" w:rsidRDefault="00166ECA" w:rsidP="00166EC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6ECA">
        <w:rPr>
          <w:rFonts w:ascii="Times New Roman" w:hAnsi="Times New Roman" w:cs="Times New Roman"/>
          <w:bCs/>
          <w:sz w:val="24"/>
          <w:szCs w:val="24"/>
        </w:rPr>
        <w:t>родителей……………….....8-800-2000-122</w:t>
      </w:r>
    </w:p>
    <w:p w:rsidR="00166ECA" w:rsidRPr="00166ECA" w:rsidRDefault="00166ECA" w:rsidP="00166EC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6ECA">
        <w:rPr>
          <w:rFonts w:ascii="Times New Roman" w:hAnsi="Times New Roman" w:cs="Times New Roman"/>
          <w:bCs/>
          <w:sz w:val="24"/>
          <w:szCs w:val="24"/>
        </w:rPr>
        <w:t>КГБУ СО «КСЦОН Богучанский»</w:t>
      </w:r>
    </w:p>
    <w:p w:rsidR="00166ECA" w:rsidRPr="00166ECA" w:rsidRDefault="00166ECA" w:rsidP="00166EC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……………………………,,</w:t>
      </w:r>
      <w:r w:rsidRPr="00166ECA">
        <w:rPr>
          <w:rFonts w:ascii="Times New Roman" w:hAnsi="Times New Roman" w:cs="Times New Roman"/>
          <w:bCs/>
          <w:sz w:val="24"/>
          <w:szCs w:val="24"/>
        </w:rPr>
        <w:t>8-950-407-07-55</w:t>
      </w:r>
    </w:p>
    <w:p w:rsidR="00166ECA" w:rsidRDefault="00166ECA" w:rsidP="00166ECA">
      <w:pPr>
        <w:widowControl w:val="0"/>
        <w:spacing w:after="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39370</wp:posOffset>
            </wp:positionV>
            <wp:extent cx="2400300" cy="1819275"/>
            <wp:effectExtent l="19050" t="0" r="0" b="0"/>
            <wp:wrapTight wrapText="bothSides">
              <wp:wrapPolygon edited="0">
                <wp:start x="-171" y="0"/>
                <wp:lineTo x="-171" y="21487"/>
                <wp:lineTo x="21600" y="21487"/>
                <wp:lineTo x="21600" y="0"/>
                <wp:lineTo x="-171" y="0"/>
              </wp:wrapPolygon>
            </wp:wrapTight>
            <wp:docPr id="7" name="Рисунок 2" descr="https://avatars.mds.yandex.net/i?id=85a11c7d7f09253bc6769d292eca861abce7eb21-766230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85a11c7d7f09253bc6769d292eca861abce7eb21-766230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BA023E" w:rsidRDefault="00BA023E"/>
    <w:p w:rsidR="00BA023E" w:rsidRDefault="00BA023E"/>
    <w:p w:rsidR="00BA023E" w:rsidRDefault="00BA023E"/>
    <w:p w:rsidR="00BA023E" w:rsidRDefault="00BA023E"/>
    <w:p w:rsidR="00BA023E" w:rsidRDefault="00BA023E">
      <w:pPr>
        <w:rPr>
          <w:rFonts w:ascii="Times New Roman" w:hAnsi="Times New Roman" w:cs="Times New Roman"/>
          <w:sz w:val="24"/>
          <w:szCs w:val="24"/>
        </w:rPr>
      </w:pPr>
    </w:p>
    <w:p w:rsidR="00166ECA" w:rsidRDefault="00166ECA">
      <w:pPr>
        <w:rPr>
          <w:rFonts w:ascii="Times New Roman" w:hAnsi="Times New Roman" w:cs="Times New Roman"/>
          <w:sz w:val="24"/>
          <w:szCs w:val="24"/>
        </w:rPr>
      </w:pPr>
    </w:p>
    <w:p w:rsidR="00166ECA" w:rsidRPr="00597480" w:rsidRDefault="00166ECA">
      <w:pPr>
        <w:rPr>
          <w:rFonts w:ascii="Times New Roman" w:hAnsi="Times New Roman" w:cs="Times New Roman"/>
          <w:sz w:val="24"/>
          <w:szCs w:val="24"/>
        </w:rPr>
      </w:pPr>
    </w:p>
    <w:p w:rsidR="00597480" w:rsidRPr="00597480" w:rsidRDefault="00597480" w:rsidP="0059748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80">
        <w:rPr>
          <w:rFonts w:ascii="Times New Roman" w:hAnsi="Times New Roman" w:cs="Times New Roman"/>
          <w:sz w:val="24"/>
          <w:szCs w:val="24"/>
        </w:rPr>
        <w:t>КГБУ СО «КЦСОН Богучанский»</w:t>
      </w:r>
    </w:p>
    <w:p w:rsidR="00597480" w:rsidRPr="00597480" w:rsidRDefault="00597480" w:rsidP="0059748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80">
        <w:rPr>
          <w:rFonts w:ascii="Times New Roman" w:hAnsi="Times New Roman" w:cs="Times New Roman"/>
          <w:sz w:val="24"/>
          <w:szCs w:val="24"/>
        </w:rPr>
        <w:t> </w:t>
      </w:r>
    </w:p>
    <w:p w:rsidR="00597480" w:rsidRPr="00597480" w:rsidRDefault="00597480" w:rsidP="0059748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80">
        <w:rPr>
          <w:rFonts w:ascii="Times New Roman" w:hAnsi="Times New Roman" w:cs="Times New Roman"/>
          <w:sz w:val="24"/>
          <w:szCs w:val="24"/>
        </w:rPr>
        <w:t>Наш адрес:</w:t>
      </w:r>
    </w:p>
    <w:p w:rsidR="00597480" w:rsidRPr="00597480" w:rsidRDefault="00597480" w:rsidP="0059748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80">
        <w:rPr>
          <w:rFonts w:ascii="Times New Roman" w:hAnsi="Times New Roman" w:cs="Times New Roman"/>
          <w:sz w:val="24"/>
          <w:szCs w:val="24"/>
        </w:rPr>
        <w:t xml:space="preserve">663431, Красноярский край, Богучанский р-н, </w:t>
      </w:r>
    </w:p>
    <w:p w:rsidR="00597480" w:rsidRPr="00597480" w:rsidRDefault="00597480" w:rsidP="0059748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80">
        <w:rPr>
          <w:rFonts w:ascii="Times New Roman" w:hAnsi="Times New Roman" w:cs="Times New Roman"/>
          <w:sz w:val="24"/>
          <w:szCs w:val="24"/>
        </w:rPr>
        <w:t>с. Богучаны,  ул. Геологов, 17</w:t>
      </w:r>
    </w:p>
    <w:p w:rsidR="00597480" w:rsidRPr="00597480" w:rsidRDefault="00597480" w:rsidP="0059748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80">
        <w:rPr>
          <w:rFonts w:ascii="Times New Roman" w:hAnsi="Times New Roman" w:cs="Times New Roman"/>
          <w:sz w:val="24"/>
          <w:szCs w:val="24"/>
        </w:rPr>
        <w:t>Контакты:</w:t>
      </w:r>
    </w:p>
    <w:p w:rsidR="00597480" w:rsidRPr="00597480" w:rsidRDefault="00597480" w:rsidP="0059748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7480">
        <w:rPr>
          <w:rFonts w:ascii="Times New Roman" w:hAnsi="Times New Roman" w:cs="Times New Roman"/>
          <w:sz w:val="24"/>
          <w:szCs w:val="24"/>
        </w:rPr>
        <w:t>Тел</w:t>
      </w:r>
      <w:r w:rsidRPr="00597480">
        <w:rPr>
          <w:rFonts w:ascii="Times New Roman" w:hAnsi="Times New Roman" w:cs="Times New Roman"/>
          <w:sz w:val="24"/>
          <w:szCs w:val="24"/>
          <w:lang w:val="en-US"/>
        </w:rPr>
        <w:t>.:  8-950-407-07-55</w:t>
      </w:r>
    </w:p>
    <w:p w:rsidR="00597480" w:rsidRPr="00597480" w:rsidRDefault="00597480" w:rsidP="0059748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7480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proofErr w:type="gramStart"/>
      <w:r w:rsidRPr="0059748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97480">
        <w:rPr>
          <w:rFonts w:ascii="Times New Roman" w:hAnsi="Times New Roman" w:cs="Times New Roman"/>
          <w:sz w:val="24"/>
          <w:szCs w:val="24"/>
          <w:lang w:val="en-US"/>
        </w:rPr>
        <w:t>: bogcso@yandex.ru</w:t>
      </w:r>
    </w:p>
    <w:p w:rsidR="00597480" w:rsidRPr="00597480" w:rsidRDefault="00597480" w:rsidP="0059748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7480">
        <w:rPr>
          <w:rFonts w:ascii="Times New Roman" w:hAnsi="Times New Roman" w:cs="Times New Roman"/>
          <w:sz w:val="24"/>
          <w:szCs w:val="24"/>
        </w:rPr>
        <w:t>Сайт</w:t>
      </w:r>
      <w:r w:rsidRPr="00902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97480">
        <w:rPr>
          <w:rFonts w:ascii="Times New Roman" w:hAnsi="Times New Roman" w:cs="Times New Roman"/>
          <w:sz w:val="24"/>
          <w:szCs w:val="24"/>
          <w:lang w:val="en-US"/>
        </w:rPr>
        <w:t>http://bogcso.ru</w:t>
      </w:r>
    </w:p>
    <w:p w:rsidR="00597480" w:rsidRPr="009020B0" w:rsidRDefault="00597480" w:rsidP="0059748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20B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66ECA" w:rsidRPr="009020B0" w:rsidRDefault="00166ECA" w:rsidP="00597480">
      <w:pPr>
        <w:widowControl w:val="0"/>
        <w:rPr>
          <w:lang w:val="en-US"/>
        </w:rPr>
      </w:pPr>
    </w:p>
    <w:p w:rsidR="00166ECA" w:rsidRPr="009020B0" w:rsidRDefault="00166ECA" w:rsidP="00597480">
      <w:pPr>
        <w:widowControl w:val="0"/>
        <w:rPr>
          <w:lang w:val="en-US"/>
        </w:rPr>
      </w:pPr>
    </w:p>
    <w:p w:rsidR="00166ECA" w:rsidRPr="009020B0" w:rsidRDefault="00166ECA" w:rsidP="00597480">
      <w:pPr>
        <w:widowControl w:val="0"/>
        <w:rPr>
          <w:lang w:val="en-US"/>
        </w:rPr>
      </w:pPr>
    </w:p>
    <w:p w:rsidR="00597480" w:rsidRPr="00597480" w:rsidRDefault="00597480" w:rsidP="005974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480">
        <w:rPr>
          <w:rFonts w:ascii="Times New Roman" w:hAnsi="Times New Roman" w:cs="Times New Roman"/>
          <w:sz w:val="24"/>
          <w:szCs w:val="24"/>
        </w:rPr>
        <w:lastRenderedPageBreak/>
        <w:t xml:space="preserve">КГБУ </w:t>
      </w:r>
      <w:proofErr w:type="gramStart"/>
      <w:r w:rsidRPr="0059748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7480">
        <w:rPr>
          <w:rFonts w:ascii="Times New Roman" w:hAnsi="Times New Roman" w:cs="Times New Roman"/>
          <w:sz w:val="24"/>
          <w:szCs w:val="24"/>
        </w:rPr>
        <w:t xml:space="preserve"> Комплексный центр </w:t>
      </w:r>
    </w:p>
    <w:p w:rsidR="00597480" w:rsidRPr="00597480" w:rsidRDefault="00597480" w:rsidP="005974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480">
        <w:rPr>
          <w:rFonts w:ascii="Times New Roman" w:hAnsi="Times New Roman" w:cs="Times New Roman"/>
          <w:sz w:val="24"/>
          <w:szCs w:val="24"/>
        </w:rPr>
        <w:t xml:space="preserve">обслуживания населения </w:t>
      </w:r>
    </w:p>
    <w:p w:rsidR="00597480" w:rsidRPr="00597480" w:rsidRDefault="00597480" w:rsidP="0059748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20B0">
        <w:rPr>
          <w:rFonts w:ascii="Times New Roman" w:hAnsi="Times New Roman" w:cs="Times New Roman"/>
          <w:bCs/>
          <w:sz w:val="24"/>
          <w:szCs w:val="24"/>
        </w:rPr>
        <w:t>«</w:t>
      </w:r>
      <w:r w:rsidRPr="00597480">
        <w:rPr>
          <w:rFonts w:ascii="Times New Roman" w:hAnsi="Times New Roman" w:cs="Times New Roman"/>
          <w:bCs/>
          <w:sz w:val="24"/>
          <w:szCs w:val="24"/>
        </w:rPr>
        <w:t>Богучанский</w:t>
      </w:r>
      <w:r w:rsidRPr="009020B0">
        <w:rPr>
          <w:rFonts w:ascii="Times New Roman" w:hAnsi="Times New Roman" w:cs="Times New Roman"/>
          <w:bCs/>
          <w:sz w:val="24"/>
          <w:szCs w:val="24"/>
        </w:rPr>
        <w:t>»</w:t>
      </w:r>
    </w:p>
    <w:p w:rsidR="00597480" w:rsidRDefault="00166ECA" w:rsidP="00597480">
      <w:pPr>
        <w:widowControl w:val="0"/>
        <w:spacing w:after="0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65405</wp:posOffset>
            </wp:positionV>
            <wp:extent cx="965200" cy="952500"/>
            <wp:effectExtent l="19050" t="0" r="6350" b="0"/>
            <wp:wrapTight wrapText="bothSides">
              <wp:wrapPolygon edited="0">
                <wp:start x="-426" y="0"/>
                <wp:lineTo x="-426" y="21168"/>
                <wp:lineTo x="21742" y="21168"/>
                <wp:lineTo x="21742" y="0"/>
                <wp:lineTo x="-426" y="0"/>
              </wp:wrapPolygon>
            </wp:wrapTight>
            <wp:docPr id="6" name="Рисунок 1" descr="C:\Users\User\Desktop\n2YrG8IXY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2YrG8IXY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480">
        <w:t> </w:t>
      </w:r>
    </w:p>
    <w:p w:rsidR="00BA023E" w:rsidRDefault="00597480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7135495</wp:posOffset>
            </wp:positionH>
            <wp:positionV relativeFrom="paragraph">
              <wp:posOffset>370840</wp:posOffset>
            </wp:positionV>
            <wp:extent cx="955675" cy="96139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6139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66ECA" w:rsidRDefault="00166ECA" w:rsidP="00BA023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44061"/>
          <w:sz w:val="36"/>
          <w:szCs w:val="36"/>
        </w:rPr>
      </w:pPr>
    </w:p>
    <w:p w:rsidR="00166ECA" w:rsidRDefault="00166ECA" w:rsidP="00BA023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44061"/>
          <w:sz w:val="36"/>
          <w:szCs w:val="36"/>
        </w:rPr>
      </w:pPr>
    </w:p>
    <w:p w:rsidR="00166ECA" w:rsidRDefault="00166ECA" w:rsidP="00BA023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44061"/>
          <w:sz w:val="36"/>
          <w:szCs w:val="36"/>
        </w:rPr>
      </w:pPr>
    </w:p>
    <w:p w:rsidR="00166ECA" w:rsidRDefault="00166ECA" w:rsidP="00BA023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44061"/>
          <w:sz w:val="36"/>
          <w:szCs w:val="36"/>
        </w:rPr>
      </w:pPr>
    </w:p>
    <w:p w:rsidR="00166ECA" w:rsidRDefault="00166ECA" w:rsidP="00BA023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44061"/>
          <w:sz w:val="36"/>
          <w:szCs w:val="36"/>
        </w:rPr>
      </w:pPr>
    </w:p>
    <w:p w:rsidR="00BA023E" w:rsidRPr="00C479B1" w:rsidRDefault="00BA023E" w:rsidP="00BA0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9B1">
        <w:rPr>
          <w:rFonts w:ascii="Verdana" w:eastAsia="Times New Roman" w:hAnsi="Verdana" w:cs="Arial"/>
          <w:b/>
          <w:bCs/>
          <w:color w:val="244061"/>
          <w:sz w:val="36"/>
          <w:szCs w:val="36"/>
        </w:rPr>
        <w:t>Буклет для родителей</w:t>
      </w:r>
    </w:p>
    <w:p w:rsidR="00BA023E" w:rsidRPr="00C479B1" w:rsidRDefault="00BA023E" w:rsidP="00BA0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479B1">
        <w:rPr>
          <w:rFonts w:ascii="Verdana" w:eastAsia="Times New Roman" w:hAnsi="Verdana" w:cs="Arial"/>
          <w:b/>
          <w:bCs/>
          <w:color w:val="244061"/>
          <w:sz w:val="36"/>
          <w:szCs w:val="36"/>
        </w:rPr>
        <w:t>по профилактике экстремизма</w:t>
      </w:r>
    </w:p>
    <w:p w:rsidR="00BA023E" w:rsidRDefault="00BA023E"/>
    <w:p w:rsidR="00166ECA" w:rsidRDefault="00166ECA"/>
    <w:p w:rsidR="00166ECA" w:rsidRDefault="00166ECA"/>
    <w:p w:rsidR="00BA023E" w:rsidRDefault="00BA023E">
      <w:r w:rsidRPr="00BA023E">
        <w:rPr>
          <w:noProof/>
        </w:rPr>
        <w:drawing>
          <wp:inline distT="0" distB="0" distL="0" distR="0">
            <wp:extent cx="2819400" cy="2352675"/>
            <wp:effectExtent l="114300" t="76200" r="114300" b="85725"/>
            <wp:docPr id="2" name="Рисунок 1" descr="lis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v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023E" w:rsidRDefault="00597480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7135495</wp:posOffset>
            </wp:positionH>
            <wp:positionV relativeFrom="paragraph">
              <wp:posOffset>370840</wp:posOffset>
            </wp:positionV>
            <wp:extent cx="955675" cy="96139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6139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A023E" w:rsidSect="00BA023E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EBB"/>
    <w:multiLevelType w:val="hybridMultilevel"/>
    <w:tmpl w:val="0A26973A"/>
    <w:lvl w:ilvl="0" w:tplc="84D2E3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6DCA"/>
    <w:multiLevelType w:val="hybridMultilevel"/>
    <w:tmpl w:val="3F88D7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23E"/>
    <w:rsid w:val="00166ECA"/>
    <w:rsid w:val="00597480"/>
    <w:rsid w:val="007F07F8"/>
    <w:rsid w:val="009020B0"/>
    <w:rsid w:val="00BA023E"/>
    <w:rsid w:val="00E1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23E"/>
    <w:pPr>
      <w:ind w:left="720"/>
      <w:contextualSpacing/>
    </w:pPr>
  </w:style>
  <w:style w:type="character" w:customStyle="1" w:styleId="c3">
    <w:name w:val="c3"/>
    <w:basedOn w:val="a0"/>
    <w:rsid w:val="00597480"/>
  </w:style>
  <w:style w:type="paragraph" w:customStyle="1" w:styleId="c2">
    <w:name w:val="c2"/>
    <w:basedOn w:val="a"/>
    <w:rsid w:val="0059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7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2023-01-24T02:21:00Z</cp:lastPrinted>
  <dcterms:created xsi:type="dcterms:W3CDTF">2023-01-24T01:52:00Z</dcterms:created>
  <dcterms:modified xsi:type="dcterms:W3CDTF">2023-01-24T02:28:00Z</dcterms:modified>
</cp:coreProperties>
</file>